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C9" w:rsidRDefault="00BC17C9" w:rsidP="00BC17C9">
      <w:pPr>
        <w:pStyle w:val="a3"/>
        <w:spacing w:before="0" w:beforeAutospacing="0" w:after="0" w:afterAutospacing="0"/>
        <w:jc w:val="center"/>
        <w:rPr>
          <w:b/>
          <w:bCs/>
          <w:iCs/>
          <w:sz w:val="28"/>
          <w:szCs w:val="28"/>
        </w:rPr>
      </w:pPr>
      <w:r w:rsidRPr="00BC17C9">
        <w:rPr>
          <w:b/>
          <w:bCs/>
          <w:iCs/>
          <w:sz w:val="28"/>
          <w:szCs w:val="28"/>
        </w:rPr>
        <w:t>Отчет о проведении месяч</w:t>
      </w:r>
      <w:r>
        <w:rPr>
          <w:b/>
          <w:bCs/>
          <w:iCs/>
          <w:sz w:val="28"/>
          <w:szCs w:val="28"/>
        </w:rPr>
        <w:t xml:space="preserve">ника по правовому просвещению </w:t>
      </w:r>
    </w:p>
    <w:p w:rsidR="00BC17C9" w:rsidRPr="00BC17C9" w:rsidRDefault="00BC17C9" w:rsidP="00BC17C9">
      <w:pPr>
        <w:pStyle w:val="a3"/>
        <w:spacing w:before="0" w:beforeAutospacing="0" w:after="0" w:afterAutospacing="0"/>
        <w:jc w:val="center"/>
        <w:rPr>
          <w:b/>
          <w:bCs/>
          <w:iCs/>
          <w:sz w:val="28"/>
          <w:szCs w:val="28"/>
        </w:rPr>
      </w:pPr>
      <w:r w:rsidRPr="00BC17C9">
        <w:rPr>
          <w:b/>
          <w:bCs/>
          <w:iCs/>
          <w:sz w:val="28"/>
          <w:szCs w:val="28"/>
        </w:rPr>
        <w:t>в ГБООУ «Болгарская санаторная школа-интернат»</w:t>
      </w:r>
    </w:p>
    <w:p w:rsidR="00BC17C9" w:rsidRDefault="00BC17C9" w:rsidP="00BC17C9">
      <w:pPr>
        <w:pStyle w:val="a3"/>
        <w:spacing w:before="0" w:beforeAutospacing="0" w:after="0" w:afterAutospacing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(1.10.17-3.11</w:t>
      </w:r>
      <w:r w:rsidRPr="00BC17C9">
        <w:rPr>
          <w:b/>
          <w:bCs/>
          <w:iCs/>
          <w:sz w:val="28"/>
          <w:szCs w:val="28"/>
        </w:rPr>
        <w:t>.17)</w:t>
      </w:r>
    </w:p>
    <w:p w:rsidR="00490B46" w:rsidRPr="00BC17C9" w:rsidRDefault="00490B46" w:rsidP="00BC17C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C17C9" w:rsidRPr="00490B46" w:rsidRDefault="00BC17C9" w:rsidP="00490B46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90B46">
        <w:rPr>
          <w:sz w:val="28"/>
          <w:szCs w:val="28"/>
        </w:rPr>
        <w:t xml:space="preserve">В соответствии с приказом Отдела Образования Спасского муниципального района РТ в ГБООУ «Болгарская санаторная школа-интернат» проведен месячник правового просвещения. </w:t>
      </w:r>
    </w:p>
    <w:p w:rsidR="00BC17C9" w:rsidRPr="00490B46" w:rsidRDefault="00BC17C9" w:rsidP="00490B46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90B46">
        <w:rPr>
          <w:sz w:val="28"/>
          <w:szCs w:val="28"/>
        </w:rPr>
        <w:t>Цель месячника: повышение уровня правовых знаний среди воспитанников школы.</w:t>
      </w:r>
    </w:p>
    <w:p w:rsidR="00BC17C9" w:rsidRPr="00941C92" w:rsidRDefault="00BC17C9" w:rsidP="00490B46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941C92">
        <w:rPr>
          <w:sz w:val="28"/>
          <w:szCs w:val="28"/>
        </w:rPr>
        <w:t xml:space="preserve">Мероприятия </w:t>
      </w:r>
      <w:r w:rsidR="00941C92">
        <w:rPr>
          <w:sz w:val="28"/>
          <w:szCs w:val="28"/>
        </w:rPr>
        <w:t>проведены по составленному плану.</w:t>
      </w:r>
    </w:p>
    <w:p w:rsidR="00BC17C9" w:rsidRPr="00490B46" w:rsidRDefault="008810C5" w:rsidP="00490B46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90B46">
        <w:rPr>
          <w:sz w:val="28"/>
          <w:szCs w:val="28"/>
        </w:rPr>
        <w:t>О</w:t>
      </w:r>
      <w:r w:rsidR="00BC17C9" w:rsidRPr="00490B46">
        <w:rPr>
          <w:sz w:val="28"/>
          <w:szCs w:val="28"/>
        </w:rPr>
        <w:t>формлен стенд «Права ребенка». Информация на стенде представлена достаточно просто и доступно не только для подростков, но и для воспитанников  начальной школы.</w:t>
      </w:r>
    </w:p>
    <w:p w:rsidR="008810C5" w:rsidRPr="00490B46" w:rsidRDefault="00490B46" w:rsidP="00941C92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ходе классного часа-презентации «</w:t>
      </w:r>
      <w:r w:rsidR="008810C5" w:rsidRPr="00490B46">
        <w:rPr>
          <w:rFonts w:ascii="Times New Roman" w:hAnsi="Times New Roman" w:cs="Times New Roman"/>
          <w:sz w:val="28"/>
          <w:szCs w:val="28"/>
          <w:lang w:eastAsia="ru-RU"/>
        </w:rPr>
        <w:t>Я и мои права»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воспитанники узнали о правах ребенка, узнали об ответственности за свои поступки.</w:t>
      </w:r>
    </w:p>
    <w:p w:rsidR="008810C5" w:rsidRPr="008810C5" w:rsidRDefault="00490B46" w:rsidP="00490B46">
      <w:pPr>
        <w:spacing w:after="0"/>
        <w:ind w:firstLine="708"/>
        <w:jc w:val="both"/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sz w:val="28"/>
          <w:szCs w:val="28"/>
        </w:rPr>
        <w:t>На  классном часе</w:t>
      </w:r>
      <w:r w:rsidR="008810C5" w:rsidRPr="00490B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0C5" w:rsidRPr="008810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0C5" w:rsidRPr="008810C5">
        <w:rPr>
          <w:rFonts w:ascii="Times New Roman" w:eastAsia="Calibri" w:hAnsi="Times New Roman" w:cs="Times New Roman"/>
          <w:bCs/>
          <w:sz w:val="28"/>
          <w:szCs w:val="28"/>
        </w:rPr>
        <w:t>«Подросток и закон»</w:t>
      </w:r>
      <w:r w:rsidR="008810C5" w:rsidRPr="00490B46">
        <w:rPr>
          <w:rFonts w:ascii="Times New Roman" w:eastAsia="Calibri" w:hAnsi="Times New Roman" w:cs="Times New Roman"/>
          <w:bCs/>
          <w:sz w:val="28"/>
          <w:szCs w:val="28"/>
        </w:rPr>
        <w:t xml:space="preserve"> воспитанники </w:t>
      </w:r>
      <w:r w:rsidR="008810C5" w:rsidRPr="00490B46">
        <w:rPr>
          <w:rFonts w:ascii="Times New Roman" w:eastAsia="Calibri" w:hAnsi="Times New Roman" w:cs="Times New Roman"/>
          <w:iCs/>
          <w:sz w:val="28"/>
          <w:szCs w:val="28"/>
        </w:rPr>
        <w:t>закрепили</w:t>
      </w:r>
      <w:r w:rsidR="008810C5" w:rsidRPr="008810C5">
        <w:rPr>
          <w:rFonts w:ascii="Times New Roman" w:eastAsia="Calibri" w:hAnsi="Times New Roman" w:cs="Times New Roman"/>
          <w:iCs/>
          <w:sz w:val="28"/>
          <w:szCs w:val="28"/>
        </w:rPr>
        <w:t xml:space="preserve"> знания о понятиях:</w:t>
      </w:r>
      <w:r w:rsidR="008810C5" w:rsidRPr="00490B46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8810C5" w:rsidRPr="008810C5">
        <w:rPr>
          <w:rFonts w:ascii="Times New Roman" w:eastAsia="Calibri" w:hAnsi="Times New Roman" w:cs="Times New Roman"/>
          <w:sz w:val="28"/>
          <w:szCs w:val="28"/>
        </w:rPr>
        <w:t>«шалость», «проступок», «</w:t>
      </w:r>
      <w:r w:rsidR="008810C5" w:rsidRPr="008810C5">
        <w:rPr>
          <w:rFonts w:ascii="Times New Roman" w:eastAsia="Calibri" w:hAnsi="Times New Roman" w:cs="Times New Roman"/>
          <w:iCs/>
          <w:sz w:val="28"/>
          <w:szCs w:val="28"/>
        </w:rPr>
        <w:t>преступление</w:t>
      </w:r>
      <w:r w:rsidR="008810C5" w:rsidRPr="008810C5">
        <w:rPr>
          <w:rFonts w:ascii="Times New Roman" w:eastAsia="Calibri" w:hAnsi="Times New Roman" w:cs="Times New Roman"/>
          <w:sz w:val="28"/>
          <w:szCs w:val="28"/>
        </w:rPr>
        <w:t>», «правонарушение»</w:t>
      </w:r>
      <w:r w:rsidR="008810C5" w:rsidRPr="008810C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,  </w:t>
      </w:r>
      <w:r w:rsidR="008810C5" w:rsidRPr="00490B4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учились их различать. </w:t>
      </w:r>
      <w:r w:rsidR="008810C5" w:rsidRPr="00490B46">
        <w:rPr>
          <w:rFonts w:ascii="Times New Roman" w:hAnsi="Times New Roman" w:cs="Times New Roman"/>
          <w:sz w:val="28"/>
          <w:szCs w:val="28"/>
        </w:rPr>
        <w:t xml:space="preserve">На мероприятии </w:t>
      </w:r>
      <w:proofErr w:type="gramStart"/>
      <w:r w:rsidR="008810C5" w:rsidRPr="00490B46">
        <w:rPr>
          <w:rFonts w:ascii="Times New Roman" w:hAnsi="Times New Roman" w:cs="Times New Roman"/>
          <w:sz w:val="28"/>
          <w:szCs w:val="28"/>
        </w:rPr>
        <w:t>присутствовала</w:t>
      </w:r>
      <w:proofErr w:type="gramEnd"/>
      <w:r w:rsidR="008810C5" w:rsidRPr="00490B46">
        <w:rPr>
          <w:rFonts w:ascii="Times New Roman" w:hAnsi="Times New Roman" w:cs="Times New Roman"/>
          <w:sz w:val="28"/>
          <w:szCs w:val="28"/>
        </w:rPr>
        <w:t xml:space="preserve"> сотрудник полиции, инспектор по делам несовершеннолетних Елена Владимировна Палагина, которая рассказала об у</w:t>
      </w:r>
      <w:r w:rsidR="008810C5" w:rsidRPr="00490B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головной ответственности – ответственности за нарушение законов, предусмотренных Уголовным кодексом;  административно</w:t>
      </w:r>
      <w:r w:rsidR="00941C92">
        <w:rPr>
          <w:rFonts w:ascii="Times New Roman" w:eastAsia="Times New Roman" w:hAnsi="Times New Roman" w:cs="Times New Roman"/>
          <w:sz w:val="28"/>
          <w:szCs w:val="28"/>
          <w:lang w:eastAsia="ru-RU"/>
        </w:rPr>
        <w:t>й ответственности</w:t>
      </w:r>
      <w:r w:rsidR="008810C5" w:rsidRPr="00490B4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 применяется за нарушения, предусмотренные кодексом об административных правонарушениях; дисциплинарной ответственности</w:t>
      </w:r>
      <w:r w:rsidR="0094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810C5" w:rsidRPr="0049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</w:t>
      </w:r>
      <w:r w:rsidRPr="0049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трудовых обязанностей; </w:t>
      </w:r>
      <w:proofErr w:type="spellStart"/>
      <w:r w:rsidRPr="00490B4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</w:t>
      </w:r>
      <w:proofErr w:type="spellEnd"/>
      <w:r w:rsidRPr="0049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–правовой ответственности, которая </w:t>
      </w:r>
      <w:r w:rsidR="008810C5" w:rsidRPr="0049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регулирует имущественные отношения. </w:t>
      </w:r>
    </w:p>
    <w:p w:rsidR="008810C5" w:rsidRPr="00490B46" w:rsidRDefault="00490B46" w:rsidP="00941C92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Целью классного</w:t>
      </w:r>
      <w:r w:rsidR="008810C5" w:rsidRPr="00490B4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</w:t>
      </w:r>
      <w:r w:rsidR="008810C5" w:rsidRPr="00490B4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во 2-м классе "Дети в мире прав»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941C9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было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воспитанников</w:t>
      </w:r>
      <w:r w:rsidR="008810C5" w:rsidRPr="0049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школы с основными </w:t>
      </w:r>
      <w:r w:rsidR="00941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правами и обязанностями ребёнка.</w:t>
      </w:r>
    </w:p>
    <w:p w:rsidR="008810C5" w:rsidRPr="00490B46" w:rsidRDefault="008810C5" w:rsidP="00941C92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46">
        <w:rPr>
          <w:rFonts w:ascii="Times New Roman" w:hAnsi="Times New Roman" w:cs="Times New Roman"/>
          <w:sz w:val="28"/>
          <w:szCs w:val="28"/>
        </w:rPr>
        <w:t>С  9-классниками была проведена интеллектуальная игра "Знатоки прав и обязанностей". Воспитатель Журавлев С.В. подготовил интересные задания и вопросы, которые не оставили равнодушными никого из детей. Ребята активно участвовали в игре и приводили примеры ситуаций из своей жизни.</w:t>
      </w:r>
    </w:p>
    <w:p w:rsidR="008810C5" w:rsidRPr="00490B46" w:rsidRDefault="008810C5" w:rsidP="00941C92">
      <w:pPr>
        <w:pStyle w:val="a5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B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2 классе была организована выставка рисунков по теме "</w:t>
      </w:r>
      <w:r w:rsidRPr="00490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Наши права</w:t>
      </w:r>
      <w:r w:rsidRPr="00490B46">
        <w:rPr>
          <w:rFonts w:ascii="Times New Roman" w:eastAsia="Times New Roman" w:hAnsi="Times New Roman" w:cs="Times New Roman"/>
          <w:sz w:val="28"/>
          <w:szCs w:val="28"/>
          <w:lang w:eastAsia="ru-RU"/>
        </w:rPr>
        <w:t>". После проведенной беседы, каждый воспитанник выбрал право и попытался изобразить, как он это право представляет. После ребята по своим рисункам составили небольшие рассказы о своих правах и как в жизни они ими пользуются.</w:t>
      </w:r>
    </w:p>
    <w:p w:rsidR="00B745F2" w:rsidRPr="00941C92" w:rsidRDefault="00941C92" w:rsidP="00941C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1C92">
        <w:rPr>
          <w:rFonts w:ascii="Times New Roman" w:hAnsi="Times New Roman" w:cs="Times New Roman"/>
          <w:sz w:val="28"/>
          <w:szCs w:val="28"/>
        </w:rPr>
        <w:t>В</w:t>
      </w:r>
      <w:r w:rsidR="00B745F2" w:rsidRPr="00941C92">
        <w:rPr>
          <w:rFonts w:ascii="Times New Roman" w:hAnsi="Times New Roman" w:cs="Times New Roman"/>
          <w:sz w:val="28"/>
          <w:szCs w:val="28"/>
        </w:rPr>
        <w:t xml:space="preserve">о 2-4 классах  был проведен информационный час, посвященный 25-летию Конституции РТ. Целью было знакомство воспитанников с основным </w:t>
      </w:r>
      <w:r w:rsidR="00B745F2" w:rsidRPr="00941C92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документом РТ. На занятии ребята назвали уже изученные ранее символы нашей республики, определили их значение, а так же послушали гимн. В заключении воспитанники 2- 4 </w:t>
      </w:r>
      <w:proofErr w:type="spellStart"/>
      <w:r w:rsidR="00B745F2" w:rsidRPr="00941C9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B745F2" w:rsidRPr="00941C92">
        <w:rPr>
          <w:rFonts w:ascii="Times New Roman" w:hAnsi="Times New Roman" w:cs="Times New Roman"/>
          <w:sz w:val="28"/>
          <w:szCs w:val="28"/>
        </w:rPr>
        <w:t xml:space="preserve"> изготовили коллаж, который вместил в себя главные и значимые места и символы Татарстана, а именно столицы г. Казань и г. Болгар - родины многих ребят, обучающихся в нашей школе. </w:t>
      </w:r>
    </w:p>
    <w:p w:rsidR="00B745F2" w:rsidRDefault="00B745F2" w:rsidP="00941C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78A">
        <w:rPr>
          <w:rFonts w:ascii="Times New Roman" w:hAnsi="Times New Roman" w:cs="Times New Roman"/>
          <w:sz w:val="28"/>
          <w:szCs w:val="28"/>
        </w:rPr>
        <w:t>В рамках реализации плана правового просвещения граждан в Республике Татарстан в части изучения основных положений Конституции РТ в школьной библиотеке был оформлен  информационный стенд по изучению основных положений Конституции 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45F2" w:rsidRPr="00726208" w:rsidRDefault="00B745F2" w:rsidP="00941C92">
      <w:pPr>
        <w:spacing w:after="0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Школьный библиотекарь Захарова И.Г. поместила  определённую информацию </w:t>
      </w:r>
      <w:r w:rsidRPr="00726208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Pr="007262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26208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изучения Конституции, так как он очень важен.</w:t>
      </w:r>
      <w:r w:rsidRPr="0072620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Здесь представлена краткая историческая справка, что собой  представляет данный документ, а также взяты некоторые статьи для ознакомления.</w:t>
      </w:r>
    </w:p>
    <w:p w:rsidR="00B745F2" w:rsidRPr="00941C92" w:rsidRDefault="00B745F2" w:rsidP="00941C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620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Просматривая и знакомясь с данной информацией, ребята 5-9-х классов задаются вопросом: </w:t>
      </w:r>
      <w:r w:rsidRPr="00726208">
        <w:rPr>
          <w:rFonts w:ascii="Times New Roman" w:hAnsi="Times New Roman" w:cs="Times New Roman"/>
          <w:sz w:val="28"/>
          <w:szCs w:val="28"/>
        </w:rPr>
        <w:t xml:space="preserve"> </w:t>
      </w:r>
      <w:r w:rsidRPr="00726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чего человеку нужна Конституция?  И здесь же находят ответ: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726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режде всего для того, чтобы не чувствовать себя чужим в собственной стране и республике, т.е. ощущать себя её гражданином с </w:t>
      </w:r>
      <w:r w:rsidRPr="00941C92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определёнными правами и обязанностями.</w:t>
      </w:r>
    </w:p>
    <w:p w:rsidR="00B745F2" w:rsidRPr="00941C92" w:rsidRDefault="00941C92" w:rsidP="00941C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1C92">
        <w:rPr>
          <w:rFonts w:ascii="Times New Roman" w:hAnsi="Times New Roman" w:cs="Times New Roman"/>
          <w:sz w:val="28"/>
          <w:szCs w:val="28"/>
          <w:lang w:eastAsia="ru-RU"/>
        </w:rPr>
        <w:t>На классном</w:t>
      </w:r>
      <w:r w:rsidR="00B745F2" w:rsidRPr="00941C92">
        <w:rPr>
          <w:rFonts w:ascii="Times New Roman" w:hAnsi="Times New Roman" w:cs="Times New Roman"/>
          <w:sz w:val="28"/>
          <w:szCs w:val="28"/>
          <w:lang w:eastAsia="ru-RU"/>
        </w:rPr>
        <w:t xml:space="preserve"> час</w:t>
      </w:r>
      <w:r w:rsidRPr="00941C9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B745F2" w:rsidRPr="00941C92">
        <w:rPr>
          <w:rFonts w:ascii="Times New Roman" w:hAnsi="Times New Roman" w:cs="Times New Roman"/>
          <w:sz w:val="28"/>
          <w:szCs w:val="28"/>
          <w:lang w:eastAsia="ru-RU"/>
        </w:rPr>
        <w:t>-презента</w:t>
      </w:r>
      <w:r w:rsidRPr="00941C92">
        <w:rPr>
          <w:rFonts w:ascii="Times New Roman" w:hAnsi="Times New Roman" w:cs="Times New Roman"/>
          <w:sz w:val="28"/>
          <w:szCs w:val="28"/>
          <w:lang w:eastAsia="ru-RU"/>
        </w:rPr>
        <w:t>ции «</w:t>
      </w:r>
      <w:r w:rsidR="00B745F2" w:rsidRPr="00941C92">
        <w:rPr>
          <w:rFonts w:ascii="Times New Roman" w:hAnsi="Times New Roman" w:cs="Times New Roman"/>
          <w:sz w:val="28"/>
          <w:szCs w:val="28"/>
          <w:lang w:eastAsia="ru-RU"/>
        </w:rPr>
        <w:t>Я и мои права»</w:t>
      </w:r>
      <w:r w:rsidRPr="00941C92"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воспитатели рассказали детям о правах ребенка и об ответственности за свои поступки.</w:t>
      </w:r>
    </w:p>
    <w:p w:rsidR="00941C92" w:rsidRDefault="00941C92" w:rsidP="00941C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Пяти</w:t>
      </w:r>
      <w:r w:rsidRPr="00941C92">
        <w:rPr>
          <w:rFonts w:ascii="Times New Roman" w:hAnsi="Times New Roman" w:cs="Times New Roman"/>
          <w:sz w:val="28"/>
          <w:szCs w:val="28"/>
        </w:rPr>
        <w:t>классники участвовали в конкурсе видеороликов «Ребенок в мире прав.</w:t>
      </w:r>
    </w:p>
    <w:p w:rsidR="00941C92" w:rsidRDefault="00941C92" w:rsidP="00941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Проведенные мероприятия способствовали формированию положительного отношения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законам и их выполнению и </w:t>
      </w:r>
      <w:r w:rsidRPr="0094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правовой 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воспитанников. </w:t>
      </w:r>
    </w:p>
    <w:p w:rsidR="00941C92" w:rsidRDefault="00941C92" w:rsidP="00941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C92" w:rsidRPr="00941C92" w:rsidRDefault="00941C92" w:rsidP="00941C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директора по воспитательной работе     Г.М.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Бухалова</w:t>
      </w:r>
      <w:proofErr w:type="spellEnd"/>
    </w:p>
    <w:p w:rsidR="00941C92" w:rsidRPr="00941C92" w:rsidRDefault="00941C92" w:rsidP="00941C92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941C92" w:rsidRPr="00941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C05FE"/>
    <w:multiLevelType w:val="multilevel"/>
    <w:tmpl w:val="29B0A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1B429B"/>
    <w:multiLevelType w:val="multilevel"/>
    <w:tmpl w:val="F6EE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D02645"/>
    <w:multiLevelType w:val="hybridMultilevel"/>
    <w:tmpl w:val="AD5646CC"/>
    <w:lvl w:ilvl="0" w:tplc="321A7B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E7"/>
    <w:rsid w:val="00490B46"/>
    <w:rsid w:val="007D5E8E"/>
    <w:rsid w:val="008810C5"/>
    <w:rsid w:val="00941C92"/>
    <w:rsid w:val="00B745F2"/>
    <w:rsid w:val="00BC17C9"/>
    <w:rsid w:val="00CE6CC6"/>
    <w:rsid w:val="00D0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810C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810C5"/>
    <w:pPr>
      <w:ind w:left="720"/>
      <w:contextualSpacing/>
    </w:pPr>
  </w:style>
  <w:style w:type="character" w:customStyle="1" w:styleId="apple-converted-space">
    <w:name w:val="apple-converted-space"/>
    <w:basedOn w:val="a0"/>
    <w:rsid w:val="00B74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810C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810C5"/>
    <w:pPr>
      <w:ind w:left="720"/>
      <w:contextualSpacing/>
    </w:pPr>
  </w:style>
  <w:style w:type="character" w:customStyle="1" w:styleId="apple-converted-space">
    <w:name w:val="apple-converted-space"/>
    <w:basedOn w:val="a0"/>
    <w:rsid w:val="00B74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6</cp:revision>
  <dcterms:created xsi:type="dcterms:W3CDTF">2017-10-24T16:38:00Z</dcterms:created>
  <dcterms:modified xsi:type="dcterms:W3CDTF">2017-10-26T12:26:00Z</dcterms:modified>
</cp:coreProperties>
</file>